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6EB" w:rsidRDefault="00E926EB" w:rsidP="00E926EB">
      <w:pPr>
        <w:pStyle w:val="a7"/>
        <w:rPr>
          <w:rFonts w:ascii="Times New Roman" w:hAnsi="Times New Roman" w:cs="Times New Roman"/>
          <w:sz w:val="24"/>
          <w:szCs w:val="24"/>
          <w:lang w:val="uk-UA"/>
        </w:rPr>
      </w:pPr>
      <w:r w:rsidRPr="00582D7E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</w:t>
      </w:r>
    </w:p>
    <w:p w:rsidR="00E926EB" w:rsidRPr="00DF4BF5" w:rsidRDefault="00E926EB" w:rsidP="00E926EB">
      <w:pPr>
        <w:pStyle w:val="a7"/>
        <w:rPr>
          <w:rFonts w:ascii="Times New Roman" w:hAnsi="Times New Roman" w:cs="Times New Roman"/>
          <w:lang w:val="uk-UA"/>
        </w:rPr>
      </w:pPr>
      <w:r w:rsidRPr="00DF4BF5"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           </w:t>
      </w:r>
      <w:r w:rsidRPr="00DF4BF5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 xml:space="preserve"> ЗАТВЕРДЖЕНО:</w:t>
      </w:r>
      <w:r w:rsidRPr="00DF4BF5">
        <w:rPr>
          <w:rFonts w:ascii="Times New Roman" w:hAnsi="Times New Roman" w:cs="Times New Roman"/>
          <w:lang w:val="uk-UA"/>
        </w:rPr>
        <w:t xml:space="preserve">  </w:t>
      </w:r>
    </w:p>
    <w:p w:rsidR="00E926EB" w:rsidRPr="00DF4BF5" w:rsidRDefault="00E926EB" w:rsidP="00E926EB">
      <w:pPr>
        <w:pStyle w:val="a7"/>
        <w:rPr>
          <w:rFonts w:ascii="Times New Roman" w:hAnsi="Times New Roman" w:cs="Times New Roman"/>
          <w:lang w:val="uk-UA"/>
        </w:rPr>
      </w:pPr>
      <w:r w:rsidRPr="00DF4BF5"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            </w:t>
      </w:r>
      <w:r w:rsidRPr="00DF4BF5">
        <w:rPr>
          <w:rFonts w:ascii="Times New Roman" w:hAnsi="Times New Roman" w:cs="Times New Roman"/>
          <w:lang w:val="uk-UA"/>
        </w:rPr>
        <w:t>Директор ЗГ № 83 ЗМР</w:t>
      </w:r>
    </w:p>
    <w:p w:rsidR="00E926EB" w:rsidRPr="00DF4BF5" w:rsidRDefault="00E926EB" w:rsidP="00E926EB">
      <w:pPr>
        <w:pStyle w:val="a7"/>
        <w:rPr>
          <w:rFonts w:ascii="Times New Roman" w:hAnsi="Times New Roman" w:cs="Times New Roman"/>
        </w:rPr>
      </w:pPr>
      <w:r w:rsidRPr="00DF4BF5"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                 </w:t>
      </w:r>
      <w:r w:rsidRPr="00DF4BF5">
        <w:rPr>
          <w:rFonts w:ascii="Times New Roman" w:hAnsi="Times New Roman" w:cs="Times New Roman"/>
          <w:lang w:val="uk-UA"/>
        </w:rPr>
        <w:t>_______Михайло ШКОЛЬНІКОВ</w:t>
      </w:r>
    </w:p>
    <w:p w:rsidR="00E926EB" w:rsidRDefault="00E926EB" w:rsidP="00E926EB">
      <w:pPr>
        <w:spacing w:after="0"/>
        <w:ind w:left="708" w:firstLine="708"/>
        <w:jc w:val="both"/>
        <w:rPr>
          <w:b/>
          <w:bCs/>
          <w:lang w:val="uk-UA"/>
        </w:rPr>
      </w:pPr>
    </w:p>
    <w:p w:rsidR="00E926EB" w:rsidRPr="00E926EB" w:rsidRDefault="00E926EB" w:rsidP="00E926EB">
      <w:pPr>
        <w:spacing w:after="0"/>
        <w:ind w:left="708"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E926EB" w:rsidRPr="00E926EB" w:rsidRDefault="00E926EB" w:rsidP="00E926EB">
      <w:pPr>
        <w:spacing w:after="0"/>
        <w:ind w:left="708"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926EB">
        <w:rPr>
          <w:rFonts w:ascii="Times New Roman" w:hAnsi="Times New Roman" w:cs="Times New Roman"/>
          <w:b/>
          <w:bCs/>
          <w:sz w:val="24"/>
          <w:szCs w:val="24"/>
          <w:lang w:val="uk-UA"/>
        </w:rPr>
        <w:t>План з</w:t>
      </w:r>
      <w:proofErr w:type="spellStart"/>
      <w:r w:rsidRPr="00E926EB">
        <w:rPr>
          <w:rFonts w:ascii="Times New Roman" w:hAnsi="Times New Roman" w:cs="Times New Roman"/>
          <w:b/>
          <w:bCs/>
          <w:sz w:val="24"/>
          <w:szCs w:val="24"/>
        </w:rPr>
        <w:t>аход</w:t>
      </w:r>
      <w:r w:rsidRPr="00E926EB">
        <w:rPr>
          <w:rFonts w:ascii="Times New Roman" w:hAnsi="Times New Roman" w:cs="Times New Roman"/>
          <w:b/>
          <w:bCs/>
          <w:sz w:val="24"/>
          <w:szCs w:val="24"/>
          <w:lang w:val="uk-UA"/>
        </w:rPr>
        <w:t>ів</w:t>
      </w:r>
      <w:proofErr w:type="spellEnd"/>
      <w:r w:rsidRPr="00E926EB">
        <w:rPr>
          <w:rFonts w:ascii="Times New Roman" w:hAnsi="Times New Roman" w:cs="Times New Roman"/>
          <w:b/>
          <w:bCs/>
          <w:sz w:val="24"/>
          <w:szCs w:val="24"/>
        </w:rPr>
        <w:t xml:space="preserve"> з </w:t>
      </w:r>
      <w:proofErr w:type="spellStart"/>
      <w:r w:rsidRPr="00E926EB">
        <w:rPr>
          <w:rFonts w:ascii="Times New Roman" w:hAnsi="Times New Roman" w:cs="Times New Roman"/>
          <w:b/>
          <w:bCs/>
          <w:sz w:val="24"/>
          <w:szCs w:val="24"/>
        </w:rPr>
        <w:t>популяризації</w:t>
      </w:r>
      <w:proofErr w:type="spellEnd"/>
      <w:r w:rsidRPr="00E92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26EB">
        <w:rPr>
          <w:rFonts w:ascii="Times New Roman" w:hAnsi="Times New Roman" w:cs="Times New Roman"/>
          <w:b/>
          <w:bCs/>
          <w:sz w:val="24"/>
          <w:szCs w:val="24"/>
        </w:rPr>
        <w:t>української</w:t>
      </w:r>
      <w:proofErr w:type="spellEnd"/>
      <w:r w:rsidRPr="00E92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26EB">
        <w:rPr>
          <w:rFonts w:ascii="Times New Roman" w:hAnsi="Times New Roman" w:cs="Times New Roman"/>
          <w:b/>
          <w:bCs/>
          <w:sz w:val="24"/>
          <w:szCs w:val="24"/>
        </w:rPr>
        <w:t>мови</w:t>
      </w:r>
      <w:proofErr w:type="spellEnd"/>
      <w:r w:rsidRPr="00E92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26EB">
        <w:rPr>
          <w:rFonts w:ascii="Times New Roman" w:hAnsi="Times New Roman" w:cs="Times New Roman"/>
          <w:b/>
          <w:bCs/>
          <w:sz w:val="24"/>
          <w:szCs w:val="24"/>
          <w:lang w:val="uk-UA"/>
        </w:rPr>
        <w:t>в ДП ЗГ № 83</w:t>
      </w:r>
    </w:p>
    <w:p w:rsidR="00E926EB" w:rsidRPr="00E926EB" w:rsidRDefault="00E926EB" w:rsidP="00E926E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286"/>
        <w:gridCol w:w="990"/>
        <w:gridCol w:w="2268"/>
        <w:gridCol w:w="1559"/>
      </w:tblGrid>
      <w:tr w:rsidR="00E926EB" w:rsidRPr="00E926EB" w:rsidTr="00894BDC">
        <w:tc>
          <w:tcPr>
            <w:tcW w:w="846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Заходи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Термін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Відповідальний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Примітки</w:t>
            </w:r>
          </w:p>
        </w:tc>
      </w:tr>
      <w:tr w:rsidR="00E926EB" w:rsidRPr="00E926EB" w:rsidTr="00C14FD4">
        <w:tc>
          <w:tcPr>
            <w:tcW w:w="4817" w:type="dxa"/>
            <w:gridSpan w:val="3"/>
          </w:tcPr>
          <w:p w:rsidR="00E926EB" w:rsidRPr="00E926EB" w:rsidRDefault="00E926EB" w:rsidP="00E926EB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7" w:type="dxa"/>
            <w:gridSpan w:val="3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Організаційно-управлінський</w:t>
            </w:r>
            <w:proofErr w:type="spellEnd"/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 </w:t>
            </w:r>
            <w:proofErr w:type="spellStart"/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нормативний</w:t>
            </w:r>
            <w:proofErr w:type="spellEnd"/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напрям</w:t>
            </w:r>
            <w:proofErr w:type="spellEnd"/>
          </w:p>
        </w:tc>
      </w:tr>
      <w:tr w:rsidR="00E926EB" w:rsidRPr="00E926EB" w:rsidTr="00894BDC">
        <w:tc>
          <w:tcPr>
            <w:tcW w:w="846" w:type="dxa"/>
            <w:tcBorders>
              <w:bottom w:val="nil"/>
            </w:tcBorders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>Видання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>наказу  про</w:t>
            </w:r>
            <w:proofErr w:type="gramEnd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>затвердження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 xml:space="preserve"> Плану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>заходів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>щодо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 xml:space="preserve"> листа МОН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</w:rPr>
              <w:t xml:space="preserve"> 19.08.2026 №1/17911-26.</w:t>
            </w:r>
          </w:p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Ознайомити</w:t>
            </w:r>
            <w:proofErr w:type="spellEnd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педагогічний</w:t>
            </w:r>
            <w:proofErr w:type="spellEnd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</w:t>
            </w:r>
            <w:proofErr w:type="spellEnd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методичними</w:t>
            </w:r>
            <w:proofErr w:type="spellEnd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рекомендаціями</w:t>
            </w:r>
            <w:proofErr w:type="spellEnd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щодо популяризації української мови й управлінням </w:t>
            </w:r>
            <w:proofErr w:type="spellStart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мовним</w:t>
            </w:r>
            <w:proofErr w:type="spellEnd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середовищем у закладах освіти: системна модель </w:t>
            </w:r>
            <w:proofErr w:type="spellStart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мовного</w:t>
            </w:r>
            <w:proofErr w:type="spellEnd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менеджменту</w:t>
            </w:r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E9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19.08.2026 № 1/17911-26.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09.2026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В.о.завідувача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Довженко Т.М.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bookmarkStart w:id="0" w:name="_GoBack"/>
        <w:bookmarkEnd w:id="0"/>
      </w:tr>
      <w:tr w:rsidR="00E926EB" w:rsidRPr="00E926EB" w:rsidTr="00894BDC">
        <w:tc>
          <w:tcPr>
            <w:tcW w:w="846" w:type="dxa"/>
            <w:tcBorders>
              <w:top w:val="nil"/>
            </w:tcBorders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робочої наради з педагогічним та технічними робітниками щодо неухильного дотримання ст. 21 Закону України «Про забезпечення функціонування української мови як державної» (ведення діловодства, спілкування з дітьми та батьками виключно державною мовою).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09.2026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вихователь-методист               Єна Г.В.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846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1.3.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Внутрішній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мовний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менеджмент проведення спостереження за дотриманням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мовного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режиму учасниками освітнього процесу.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10.2026,</w:t>
            </w:r>
          </w:p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04.2027</w:t>
            </w:r>
          </w:p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В.о.завідувача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Довженко Т.М.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Інструменти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мовного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менеджме-нту</w:t>
            </w:r>
            <w:proofErr w:type="spellEnd"/>
          </w:p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методичні рекомендації</w:t>
            </w:r>
          </w:p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стор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10 </w:t>
            </w:r>
          </w:p>
        </w:tc>
      </w:tr>
      <w:tr w:rsidR="00E926EB" w:rsidRPr="00E926EB" w:rsidTr="00894BDC">
        <w:tc>
          <w:tcPr>
            <w:tcW w:w="846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1.4.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Оновлення та створення україномовного простору: приведення у відповідність наочних матеріалів для батьків, осередків дитячої діяльності, виключення матеріалів чи іграшок із написами мовою держави-агресора.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09.2026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вихователь-методист               Єна Г.В.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846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1.5.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Створення україномовного контенту в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соцмережах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вебсайт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E92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6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E926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Facebook</w:t>
            </w: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вихователь-методист               Єна Г.В.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9634" w:type="dxa"/>
            <w:gridSpan w:val="6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 xml:space="preserve">2. </w:t>
            </w:r>
            <w:proofErr w:type="spellStart"/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Осві</w:t>
            </w:r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тня</w:t>
            </w:r>
            <w:proofErr w:type="spellEnd"/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</w:t>
            </w:r>
            <w:proofErr w:type="spellStart"/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обота</w:t>
            </w:r>
            <w:proofErr w:type="spellEnd"/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з дошкільниками</w:t>
            </w:r>
          </w:p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846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2.1. 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Тематичні дні та тижні: проведення Тижня української писемності та мови, тематичних днів української казки, фольклору та народних ігор.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педагоги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846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2.2.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Збагачення групових бібліотечок сучасною якісною дитячою літературою українських авторів та ілюстраторів.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педагоги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846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2.3.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Впровадження народознавчого компонента: використання у щоденній діяльності під час режимних моментів українських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потішок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лічилок,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закличок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колискових.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педагоги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846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2.4.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Використання сучасних пісень, пальчикових ігор, віршів та інших мовленнєвих практик.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педагоги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846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2.5.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Інсценування українських казок, проведення свят та розваг із використанням українського музичного фольклору.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педагоги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9634" w:type="dxa"/>
            <w:gridSpan w:val="6"/>
          </w:tcPr>
          <w:p w:rsidR="00E926EB" w:rsidRPr="00E926EB" w:rsidRDefault="00E926EB" w:rsidP="00E926EB">
            <w:pPr>
              <w:pStyle w:val="a3"/>
              <w:numPr>
                <w:ilvl w:val="0"/>
                <w:numId w:val="2"/>
              </w:numPr>
              <w:jc w:val="both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E926EB">
              <w:rPr>
                <w:rFonts w:cs="Times New Roman"/>
                <w:b/>
                <w:bCs/>
                <w:sz w:val="24"/>
                <w:szCs w:val="24"/>
                <w:lang w:val="uk-UA"/>
              </w:rPr>
              <w:t>Методична робота з педагогами</w:t>
            </w:r>
          </w:p>
        </w:tc>
      </w:tr>
      <w:tr w:rsidR="00E926EB" w:rsidRPr="00E926EB" w:rsidTr="00894BDC">
        <w:tc>
          <w:tcPr>
            <w:tcW w:w="846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3.1.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Консультація для вихователів «Створення україномовного комунікативного середовища в групі ЗДО (найпростішому укритті)</w:t>
            </w:r>
            <w:r w:rsidRPr="00E926E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09.2026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вихователь-методист               Єна Г.В.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846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3.2.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Консультація для педагогів «Культура мовлення педагога як основа формування мовленнєвої компетентності дошкільника».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11.2026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tabs>
                <w:tab w:val="left" w:pos="1738"/>
              </w:tabs>
              <w:ind w:left="-105" w:firstLine="10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вихователь.</w:t>
            </w:r>
          </w:p>
          <w:p w:rsidR="00E926EB" w:rsidRPr="00E926EB" w:rsidRDefault="00E926EB" w:rsidP="00894BDC">
            <w:pPr>
              <w:tabs>
                <w:tab w:val="left" w:pos="1738"/>
              </w:tabs>
              <w:ind w:left="-105" w:firstLine="10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Семеренко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О.І.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9634" w:type="dxa"/>
            <w:gridSpan w:val="6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Взаємодія</w:t>
            </w:r>
            <w:proofErr w:type="spellEnd"/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 бать</w:t>
            </w:r>
            <w:r w:rsidRPr="00E926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ками дошкільників</w:t>
            </w:r>
          </w:p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846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4.1. 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онлайн/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офлайн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консультацій, розміщення порад на сайті ЗДО та в групах комунікації щодо важливості спілкування українською мовою в родині.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10.2026-05.2027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вихователь-методист               Єна Г.В.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846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4.2.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Спільні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проєкти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: залучення батьків до свят,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челенджів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(«Читаємо українською разом», «Українська колискова в моїй родині»).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09.2026-05.2027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педагоги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846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4.3.</w:t>
            </w:r>
          </w:p>
        </w:tc>
        <w:tc>
          <w:tcPr>
            <w:tcW w:w="3685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Заохочення батьків до спільного читання українських книжок у родині.</w:t>
            </w:r>
          </w:p>
        </w:tc>
        <w:tc>
          <w:tcPr>
            <w:tcW w:w="1276" w:type="dxa"/>
            <w:gridSpan w:val="2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педагоги</w:t>
            </w:r>
          </w:p>
        </w:tc>
        <w:tc>
          <w:tcPr>
            <w:tcW w:w="1559" w:type="dxa"/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846" w:type="dxa"/>
            <w:tcBorders>
              <w:bottom w:val="single" w:sz="4" w:space="0" w:color="auto"/>
            </w:tcBorders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4.4.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Ознайомлення батьків із сучасною українською літературою, музикою, та мультфільмами.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926EB" w:rsidRPr="00E926EB" w:rsidTr="00894BDC">
        <w:tc>
          <w:tcPr>
            <w:tcW w:w="846" w:type="dxa"/>
            <w:tcBorders>
              <w:bottom w:val="single" w:sz="4" w:space="0" w:color="auto"/>
            </w:tcBorders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4.5.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Заохочення батьків до використання у щоденному спілкування, під час режимних моментів українських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потішок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лічилок, </w:t>
            </w:r>
            <w:proofErr w:type="spellStart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закличок</w:t>
            </w:r>
            <w:proofErr w:type="spellEnd"/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колискових.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926EB" w:rsidRPr="00E926EB" w:rsidRDefault="00E926EB" w:rsidP="00894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E926EB" w:rsidRPr="00F426D7" w:rsidRDefault="00E926EB" w:rsidP="00E926EB">
      <w:pPr>
        <w:spacing w:after="0"/>
        <w:ind w:firstLine="709"/>
        <w:jc w:val="both"/>
        <w:rPr>
          <w:lang w:val="uk-UA"/>
        </w:rPr>
      </w:pPr>
    </w:p>
    <w:p w:rsidR="00241A9B" w:rsidRDefault="00241A9B"/>
    <w:sectPr w:rsidR="00241A9B" w:rsidSect="00DF4BF5">
      <w:headerReference w:type="default" r:id="rId5"/>
      <w:pgSz w:w="11906" w:h="16838" w:code="9"/>
      <w:pgMar w:top="709" w:right="566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1198856"/>
      <w:docPartObj>
        <w:docPartGallery w:val="Page Numbers (Top of Page)"/>
        <w:docPartUnique/>
      </w:docPartObj>
    </w:sdtPr>
    <w:sdtEndPr/>
    <w:sdtContent>
      <w:p w:rsidR="00F94F64" w:rsidRDefault="00E926E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94F64" w:rsidRDefault="00E926E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72EFA"/>
    <w:multiLevelType w:val="hybridMultilevel"/>
    <w:tmpl w:val="4AB42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B1D39"/>
    <w:multiLevelType w:val="hybridMultilevel"/>
    <w:tmpl w:val="AEDC9C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6EB"/>
    <w:rsid w:val="00241A9B"/>
    <w:rsid w:val="00E9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B8A17"/>
  <w15:chartTrackingRefBased/>
  <w15:docId w15:val="{97C353B6-F469-4896-BCD5-3FE54B8E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6EB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table" w:styleId="a4">
    <w:name w:val="Table Grid"/>
    <w:basedOn w:val="a1"/>
    <w:uiPriority w:val="39"/>
    <w:rsid w:val="00E926E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926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customStyle="1" w:styleId="a6">
    <w:name w:val="Верхний колонтитул Знак"/>
    <w:basedOn w:val="a0"/>
    <w:link w:val="a5"/>
    <w:uiPriority w:val="99"/>
    <w:rsid w:val="00E926EB"/>
    <w:rPr>
      <w:rFonts w:ascii="Times New Roman" w:hAnsi="Times New Roman"/>
      <w:kern w:val="2"/>
      <w:sz w:val="28"/>
      <w14:ligatures w14:val="standardContextual"/>
    </w:rPr>
  </w:style>
  <w:style w:type="paragraph" w:styleId="a7">
    <w:name w:val="No Spacing"/>
    <w:uiPriority w:val="1"/>
    <w:qFormat/>
    <w:rsid w:val="00E926EB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92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6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cp:lastPrinted>2026-09-10T10:38:00Z</cp:lastPrinted>
  <dcterms:created xsi:type="dcterms:W3CDTF">2026-09-10T10:37:00Z</dcterms:created>
  <dcterms:modified xsi:type="dcterms:W3CDTF">2026-09-10T10:50:00Z</dcterms:modified>
</cp:coreProperties>
</file>